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0D34" w14:textId="77777777" w:rsidR="00415FC7" w:rsidRPr="00415FC7" w:rsidRDefault="00415FC7" w:rsidP="00415FC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415FC7">
        <w:rPr>
          <w:rFonts w:ascii="Open Sans" w:eastAsia="Times New Roman" w:hAnsi="Open Sans" w:cs="Open Sans"/>
          <w:b/>
          <w:bCs/>
          <w:color w:val="333333"/>
          <w:sz w:val="24"/>
          <w:szCs w:val="24"/>
          <w:u w:val="single"/>
          <w:bdr w:val="none" w:sz="0" w:space="0" w:color="auto" w:frame="1"/>
        </w:rPr>
        <w:t>Sample email subject line:</w:t>
      </w:r>
    </w:p>
    <w:p w14:paraId="5AF23D36" w14:textId="2386DC55" w:rsidR="00415FC7" w:rsidRPr="00FC0987" w:rsidRDefault="00415FC7" w:rsidP="00415FC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</w:rPr>
      </w:pPr>
      <w:r w:rsidRPr="00FC0987">
        <w:rPr>
          <w:rFonts w:ascii="Calibri" w:eastAsia="Times New Roman" w:hAnsi="Calibri" w:cs="Calibri"/>
          <w:color w:val="222222"/>
        </w:rPr>
        <w:t>BV – S</w:t>
      </w:r>
      <w:r w:rsidRPr="00415FC7">
        <w:rPr>
          <w:rFonts w:ascii="Calibri" w:eastAsia="Times New Roman" w:hAnsi="Calibri" w:cs="Calibri"/>
          <w:color w:val="222222"/>
        </w:rPr>
        <w:t>HRM Membership</w:t>
      </w:r>
    </w:p>
    <w:p w14:paraId="2E476533" w14:textId="77777777" w:rsidR="00415FC7" w:rsidRPr="00415FC7" w:rsidRDefault="00415FC7" w:rsidP="00415FC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4"/>
          <w:szCs w:val="24"/>
        </w:rPr>
      </w:pPr>
    </w:p>
    <w:p w14:paraId="1A2318BC" w14:textId="77777777" w:rsidR="00415FC7" w:rsidRPr="00415FC7" w:rsidRDefault="00415FC7" w:rsidP="00415FC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415FC7">
        <w:rPr>
          <w:rFonts w:ascii="Open Sans" w:eastAsia="Times New Roman" w:hAnsi="Open Sans" w:cs="Open Sans"/>
          <w:b/>
          <w:bCs/>
          <w:color w:val="333333"/>
          <w:sz w:val="24"/>
          <w:szCs w:val="24"/>
          <w:u w:val="single"/>
          <w:bdr w:val="none" w:sz="0" w:space="0" w:color="auto" w:frame="1"/>
        </w:rPr>
        <w:t>Sample email text:</w:t>
      </w:r>
    </w:p>
    <w:p w14:paraId="4F78AF26" w14:textId="07BF5BAF" w:rsidR="00415FC7" w:rsidRPr="00897555" w:rsidRDefault="00415FC7" w:rsidP="00415FC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</w:rPr>
      </w:pPr>
      <w:r w:rsidRPr="00415FC7">
        <w:rPr>
          <w:rFonts w:ascii="Calibri" w:eastAsia="Times New Roman" w:hAnsi="Calibri" w:cs="Calibri"/>
          <w:color w:val="222222"/>
        </w:rPr>
        <w:t xml:space="preserve">Dear </w:t>
      </w:r>
      <w:r w:rsidRPr="00526847">
        <w:rPr>
          <w:rFonts w:ascii="Calibri" w:eastAsia="Times New Roman" w:hAnsi="Calibri" w:cs="Calibri"/>
          <w:color w:val="222222"/>
          <w:highlight w:val="yellow"/>
        </w:rPr>
        <w:t>&lt;fill in your friend’s name&gt;</w:t>
      </w:r>
      <w:r w:rsidRPr="00415FC7">
        <w:rPr>
          <w:rFonts w:ascii="Calibri" w:eastAsia="Times New Roman" w:hAnsi="Calibri" w:cs="Calibri"/>
          <w:color w:val="222222"/>
        </w:rPr>
        <w:t>,</w:t>
      </w:r>
    </w:p>
    <w:p w14:paraId="783C063D" w14:textId="77777777" w:rsidR="00FC0987" w:rsidRPr="00897555" w:rsidRDefault="00415FC7" w:rsidP="00FC0987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</w:rPr>
      </w:pPr>
      <w:r w:rsidRPr="00415FC7">
        <w:rPr>
          <w:rFonts w:ascii="Calibri" w:eastAsia="Times New Roman" w:hAnsi="Calibri" w:cs="Calibri"/>
          <w:color w:val="222222"/>
        </w:rPr>
        <w:t xml:space="preserve">Have you considered joining </w:t>
      </w:r>
      <w:r w:rsidRPr="00897555">
        <w:rPr>
          <w:rFonts w:ascii="Calibri" w:eastAsia="Times New Roman" w:hAnsi="Calibri" w:cs="Calibri"/>
          <w:color w:val="222222"/>
        </w:rPr>
        <w:t xml:space="preserve">Brazos Valley – SHRM? BV – SHRM </w:t>
      </w:r>
      <w:r w:rsidRPr="00415FC7">
        <w:rPr>
          <w:rFonts w:ascii="Calibri" w:eastAsia="Times New Roman" w:hAnsi="Calibri" w:cs="Calibri"/>
          <w:color w:val="222222"/>
        </w:rPr>
        <w:t>is the only organization in the Brazos Valley solely dedicated to the advancement of the Human Resources profession.  </w:t>
      </w:r>
      <w:r w:rsidRPr="00897555">
        <w:rPr>
          <w:rFonts w:ascii="Calibri" w:eastAsia="Times New Roman" w:hAnsi="Calibri" w:cs="Calibri"/>
          <w:color w:val="222222"/>
        </w:rPr>
        <w:t>Their</w:t>
      </w:r>
      <w:r w:rsidRPr="00415FC7">
        <w:rPr>
          <w:rFonts w:ascii="Calibri" w:eastAsia="Times New Roman" w:hAnsi="Calibri" w:cs="Calibri"/>
          <w:color w:val="222222"/>
        </w:rPr>
        <w:t xml:space="preserve"> membership is </w:t>
      </w:r>
      <w:r w:rsidR="00FC0987" w:rsidRPr="00897555">
        <w:rPr>
          <w:rFonts w:ascii="Calibri" w:eastAsia="Times New Roman" w:hAnsi="Calibri" w:cs="Calibri"/>
          <w:color w:val="222222"/>
        </w:rPr>
        <w:t>representative</w:t>
      </w:r>
      <w:r w:rsidRPr="00415FC7">
        <w:rPr>
          <w:rFonts w:ascii="Calibri" w:eastAsia="Times New Roman" w:hAnsi="Calibri" w:cs="Calibri"/>
          <w:color w:val="222222"/>
        </w:rPr>
        <w:t xml:space="preserve"> of almost 100 different Brazos Valley companies, across a variety of industries</w:t>
      </w:r>
      <w:r w:rsidR="00FC0987" w:rsidRPr="00897555">
        <w:rPr>
          <w:rFonts w:ascii="Calibri" w:eastAsia="Times New Roman" w:hAnsi="Calibri" w:cs="Calibri"/>
          <w:color w:val="222222"/>
        </w:rPr>
        <w:t>. They support</w:t>
      </w:r>
      <w:r w:rsidRPr="00415FC7">
        <w:rPr>
          <w:rFonts w:ascii="Calibri" w:eastAsia="Times New Roman" w:hAnsi="Calibri" w:cs="Calibri"/>
          <w:color w:val="222222"/>
        </w:rPr>
        <w:t xml:space="preserve"> individuals who recognize the importance of professional affiliation </w:t>
      </w:r>
      <w:r w:rsidRPr="00897555">
        <w:rPr>
          <w:rFonts w:ascii="Calibri" w:eastAsia="Times New Roman" w:hAnsi="Calibri" w:cs="Calibri"/>
          <w:color w:val="222222"/>
        </w:rPr>
        <w:t>and</w:t>
      </w:r>
      <w:r w:rsidRPr="00415FC7">
        <w:rPr>
          <w:rFonts w:ascii="Calibri" w:eastAsia="Times New Roman" w:hAnsi="Calibri" w:cs="Calibri"/>
          <w:color w:val="222222"/>
        </w:rPr>
        <w:t xml:space="preserve"> stay</w:t>
      </w:r>
      <w:r w:rsidRPr="00897555">
        <w:rPr>
          <w:rFonts w:ascii="Calibri" w:eastAsia="Times New Roman" w:hAnsi="Calibri" w:cs="Calibri"/>
          <w:color w:val="222222"/>
        </w:rPr>
        <w:t>ing</w:t>
      </w:r>
      <w:r w:rsidRPr="00415FC7">
        <w:rPr>
          <w:rFonts w:ascii="Calibri" w:eastAsia="Times New Roman" w:hAnsi="Calibri" w:cs="Calibri"/>
          <w:color w:val="222222"/>
        </w:rPr>
        <w:t xml:space="preserve"> current on HR trends and networking.</w:t>
      </w:r>
      <w:r w:rsidRPr="00897555">
        <w:rPr>
          <w:rFonts w:ascii="Calibri" w:eastAsia="Times New Roman" w:hAnsi="Calibri" w:cs="Calibri"/>
          <w:color w:val="222222"/>
        </w:rPr>
        <w:t xml:space="preserve">  </w:t>
      </w:r>
      <w:r w:rsidRPr="00415FC7">
        <w:rPr>
          <w:rFonts w:ascii="Calibri" w:eastAsia="Times New Roman" w:hAnsi="Calibri" w:cs="Calibri"/>
          <w:color w:val="222222"/>
        </w:rPr>
        <w:t xml:space="preserve">I’m a member and greatly value </w:t>
      </w:r>
      <w:r w:rsidRPr="00526847">
        <w:rPr>
          <w:rFonts w:ascii="Calibri" w:eastAsia="Times New Roman" w:hAnsi="Calibri" w:cs="Calibri"/>
          <w:color w:val="222222"/>
          <w:highlight w:val="yellow"/>
        </w:rPr>
        <w:t>&lt;insert what you like best about being a member&gt;</w:t>
      </w:r>
      <w:r w:rsidRPr="00897555">
        <w:rPr>
          <w:rFonts w:ascii="Calibri" w:eastAsia="Times New Roman" w:hAnsi="Calibri" w:cs="Calibri"/>
          <w:color w:val="222222"/>
        </w:rPr>
        <w:t xml:space="preserve">. </w:t>
      </w:r>
      <w:r w:rsidRPr="00415FC7">
        <w:rPr>
          <w:rFonts w:ascii="Calibri" w:eastAsia="Times New Roman" w:hAnsi="Calibri" w:cs="Calibri"/>
          <w:color w:val="222222"/>
        </w:rPr>
        <w:t>Brazos Valley – SHRM members enjoy a wide variety of benefits, including:</w:t>
      </w:r>
    </w:p>
    <w:p w14:paraId="119F2BE9" w14:textId="77777777" w:rsidR="00FC0987" w:rsidRPr="00897555" w:rsidRDefault="00415FC7" w:rsidP="00FC098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</w:rPr>
      </w:pPr>
      <w:r w:rsidRPr="00897555">
        <w:rPr>
          <w:rFonts w:ascii="Calibri" w:eastAsia="Times New Roman" w:hAnsi="Calibri" w:cs="Calibri"/>
          <w:color w:val="222222"/>
        </w:rPr>
        <w:t>Discounted rates on monthly</w:t>
      </w:r>
      <w:r w:rsidRPr="00FC0987">
        <w:rPr>
          <w:rFonts w:ascii="Calibri" w:eastAsia="Times New Roman" w:hAnsi="Calibri" w:cs="Calibri"/>
          <w:color w:val="222222"/>
        </w:rPr>
        <w:t xml:space="preserve"> luncheons, and our highly anticipated annual Business Seminar, which feature engaging speakers on HR topics and provide recertification credits</w:t>
      </w:r>
    </w:p>
    <w:p w14:paraId="67DC41A0" w14:textId="77777777" w:rsidR="00FC0987" w:rsidRPr="00897555" w:rsidRDefault="00415FC7" w:rsidP="00FC098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</w:rPr>
      </w:pPr>
      <w:r w:rsidRPr="00FC0987">
        <w:rPr>
          <w:rFonts w:ascii="Calibri" w:eastAsia="Times New Roman" w:hAnsi="Calibri" w:cs="Calibri"/>
          <w:color w:val="222222"/>
        </w:rPr>
        <w:t>Opportunities to build your professional network through peer-to-peer interactions, mentee/mentor relationships, and engagement with the Texas A&amp;M chapter of SHRM</w:t>
      </w:r>
    </w:p>
    <w:p w14:paraId="21BE155D" w14:textId="77777777" w:rsidR="00FC0987" w:rsidRPr="00897555" w:rsidRDefault="00415FC7" w:rsidP="00FC098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</w:rPr>
      </w:pPr>
      <w:r w:rsidRPr="00FC0987">
        <w:rPr>
          <w:rFonts w:ascii="Calibri" w:eastAsia="Times New Roman" w:hAnsi="Calibri" w:cs="Calibri"/>
          <w:color w:val="222222"/>
        </w:rPr>
        <w:t>Access to high-quality online video courses for recertification credit and discounted HR certification test prep programs</w:t>
      </w:r>
    </w:p>
    <w:p w14:paraId="321C905E" w14:textId="77777777" w:rsidR="00FC0987" w:rsidRPr="00897555" w:rsidRDefault="00415FC7" w:rsidP="00FC098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</w:rPr>
      </w:pPr>
      <w:r w:rsidRPr="00FC0987">
        <w:rPr>
          <w:rFonts w:ascii="Calibri" w:eastAsia="Times New Roman" w:hAnsi="Calibri" w:cs="Calibri"/>
          <w:color w:val="222222"/>
        </w:rPr>
        <w:t>On-going federal and state legislative updates keeping you informed in an ever-changing legal landscape</w:t>
      </w:r>
    </w:p>
    <w:p w14:paraId="57ABEEB7" w14:textId="77777777" w:rsidR="00FC0987" w:rsidRPr="00897555" w:rsidRDefault="00415FC7" w:rsidP="00FC098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</w:rPr>
      </w:pPr>
      <w:r w:rsidRPr="00FC0987">
        <w:rPr>
          <w:rFonts w:ascii="Calibri" w:eastAsia="Times New Roman" w:hAnsi="Calibri" w:cs="Calibri"/>
          <w:color w:val="222222"/>
        </w:rPr>
        <w:t>Leadership development opportunities by joining our board or serving on a volunteer committee</w:t>
      </w:r>
    </w:p>
    <w:p w14:paraId="3ED386DF" w14:textId="77777777" w:rsidR="00FC0987" w:rsidRPr="00897555" w:rsidRDefault="00415FC7" w:rsidP="00FC098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</w:rPr>
      </w:pPr>
      <w:r w:rsidRPr="00FC0987">
        <w:rPr>
          <w:rFonts w:ascii="Calibri" w:eastAsia="Times New Roman" w:hAnsi="Calibri" w:cs="Calibri"/>
          <w:color w:val="222222"/>
        </w:rPr>
        <w:t>Insight into the local market, including advertisement of local HR jobs and internships</w:t>
      </w:r>
    </w:p>
    <w:p w14:paraId="2F10B228" w14:textId="7BE9439B" w:rsidR="00415FC7" w:rsidRPr="00897555" w:rsidRDefault="00415FC7" w:rsidP="00FC0987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</w:rPr>
      </w:pPr>
      <w:r w:rsidRPr="00FC0987">
        <w:rPr>
          <w:rFonts w:ascii="Calibri" w:eastAsia="Times New Roman" w:hAnsi="Calibri" w:cs="Calibri"/>
          <w:color w:val="222222"/>
        </w:rPr>
        <w:t>Opportunities to support the community through food and clothing drives, mock interview programs, resume reviews, and guest speaker opportunities</w:t>
      </w:r>
    </w:p>
    <w:p w14:paraId="52022E43" w14:textId="5E96E3D7" w:rsidR="00415FC7" w:rsidRPr="00415FC7" w:rsidRDefault="00415FC7" w:rsidP="00FC0987">
      <w:pPr>
        <w:shd w:val="clear" w:color="auto" w:fill="FFFFFF"/>
        <w:spacing w:before="100" w:beforeAutospacing="1" w:after="0" w:line="209" w:lineRule="atLeast"/>
        <w:rPr>
          <w:rFonts w:ascii="Calibri" w:eastAsia="Times New Roman" w:hAnsi="Calibri" w:cs="Calibri"/>
          <w:color w:val="222222"/>
        </w:rPr>
      </w:pPr>
      <w:r w:rsidRPr="00415FC7">
        <w:rPr>
          <w:rFonts w:ascii="Calibri" w:eastAsia="Times New Roman" w:hAnsi="Calibri" w:cs="Calibri"/>
          <w:color w:val="222222"/>
        </w:rPr>
        <w:t> All of this and more is available for only $40 a year, or $20 for national SHRM members</w:t>
      </w:r>
      <w:r w:rsidR="00897555">
        <w:rPr>
          <w:rFonts w:ascii="Calibri" w:eastAsia="Times New Roman" w:hAnsi="Calibri" w:cs="Calibri"/>
          <w:color w:val="222222"/>
        </w:rPr>
        <w:t>.</w:t>
      </w:r>
    </w:p>
    <w:p w14:paraId="2A1F45ED" w14:textId="2AFEDE38" w:rsidR="00415FC7" w:rsidRPr="00415FC7" w:rsidRDefault="00415FC7" w:rsidP="00415FC7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</w:rPr>
      </w:pPr>
      <w:r w:rsidRPr="00415FC7">
        <w:rPr>
          <w:rFonts w:ascii="Calibri" w:eastAsia="Times New Roman" w:hAnsi="Calibri" w:cs="Calibri"/>
          <w:color w:val="222222"/>
        </w:rPr>
        <w:t xml:space="preserve">I </w:t>
      </w:r>
      <w:r w:rsidR="00FC0987" w:rsidRPr="00897555">
        <w:rPr>
          <w:rFonts w:ascii="Calibri" w:eastAsia="Times New Roman" w:hAnsi="Calibri" w:cs="Calibri"/>
          <w:color w:val="222222"/>
        </w:rPr>
        <w:t>believe that</w:t>
      </w:r>
      <w:r w:rsidRPr="00415FC7">
        <w:rPr>
          <w:rFonts w:ascii="Calibri" w:eastAsia="Times New Roman" w:hAnsi="Calibri" w:cs="Calibri"/>
          <w:color w:val="222222"/>
        </w:rPr>
        <w:t xml:space="preserve"> membership in Brazos Valley – SHRM is a strong investment in </w:t>
      </w:r>
      <w:r w:rsidR="00FC0987" w:rsidRPr="00897555">
        <w:rPr>
          <w:rFonts w:ascii="Calibri" w:eastAsia="Times New Roman" w:hAnsi="Calibri" w:cs="Calibri"/>
          <w:color w:val="222222"/>
        </w:rPr>
        <w:t>my</w:t>
      </w:r>
      <w:r w:rsidRPr="00415FC7">
        <w:rPr>
          <w:rFonts w:ascii="Calibri" w:eastAsia="Times New Roman" w:hAnsi="Calibri" w:cs="Calibri"/>
          <w:color w:val="222222"/>
        </w:rPr>
        <w:t xml:space="preserve"> professional future</w:t>
      </w:r>
      <w:r w:rsidR="00FC0987" w:rsidRPr="00897555">
        <w:rPr>
          <w:rFonts w:ascii="Calibri" w:eastAsia="Times New Roman" w:hAnsi="Calibri" w:cs="Calibri"/>
          <w:color w:val="222222"/>
        </w:rPr>
        <w:t>, and I hope you’ll see the same</w:t>
      </w:r>
      <w:r w:rsidRPr="00415FC7">
        <w:rPr>
          <w:rFonts w:ascii="Calibri" w:eastAsia="Times New Roman" w:hAnsi="Calibri" w:cs="Calibri"/>
          <w:color w:val="222222"/>
        </w:rPr>
        <w:t>. </w:t>
      </w:r>
      <w:r w:rsidR="00FC0987" w:rsidRPr="00897555">
        <w:rPr>
          <w:rFonts w:ascii="Calibri" w:eastAsia="Times New Roman" w:hAnsi="Calibri" w:cs="Calibri"/>
          <w:color w:val="222222"/>
        </w:rPr>
        <w:t>You can j</w:t>
      </w:r>
      <w:r w:rsidRPr="00415FC7">
        <w:rPr>
          <w:rFonts w:ascii="Calibri" w:eastAsia="Times New Roman" w:hAnsi="Calibri" w:cs="Calibri"/>
          <w:color w:val="222222"/>
        </w:rPr>
        <w:t xml:space="preserve">oin now on </w:t>
      </w:r>
      <w:r w:rsidR="00FC0987" w:rsidRPr="00897555">
        <w:rPr>
          <w:rFonts w:ascii="Calibri" w:eastAsia="Times New Roman" w:hAnsi="Calibri" w:cs="Calibri"/>
          <w:color w:val="222222"/>
        </w:rPr>
        <w:t>their</w:t>
      </w:r>
      <w:r w:rsidRPr="00415FC7">
        <w:rPr>
          <w:rFonts w:ascii="Calibri" w:eastAsia="Times New Roman" w:hAnsi="Calibri" w:cs="Calibri"/>
          <w:color w:val="222222"/>
        </w:rPr>
        <w:t xml:space="preserve"> website at </w:t>
      </w:r>
      <w:hyperlink r:id="rId5" w:tgtFrame="_blank" w:history="1">
        <w:r w:rsidRPr="00415FC7">
          <w:rPr>
            <w:rFonts w:ascii="Calibri" w:eastAsia="Times New Roman" w:hAnsi="Calibri" w:cs="Calibri"/>
            <w:color w:val="0070C0"/>
            <w:u w:val="single"/>
          </w:rPr>
          <w:t>https://bv-shrm.shrm.org/join-now</w:t>
        </w:r>
      </w:hyperlink>
      <w:r w:rsidRPr="00415FC7">
        <w:rPr>
          <w:rFonts w:ascii="Calibri" w:eastAsia="Times New Roman" w:hAnsi="Calibri" w:cs="Calibri"/>
          <w:color w:val="222222"/>
        </w:rPr>
        <w:t>.</w:t>
      </w:r>
    </w:p>
    <w:p w14:paraId="4CC1225A" w14:textId="7DD9A5A1" w:rsidR="00415FC7" w:rsidRPr="00897555" w:rsidRDefault="00FC0987" w:rsidP="00415FC7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</w:rPr>
      </w:pPr>
      <w:r w:rsidRPr="00897555">
        <w:rPr>
          <w:rFonts w:ascii="Calibri" w:eastAsia="Times New Roman" w:hAnsi="Calibri" w:cs="Calibri"/>
          <w:color w:val="222222"/>
        </w:rPr>
        <w:t>I’m looking forward to you joining me in the BV – SHRM community!</w:t>
      </w:r>
    </w:p>
    <w:p w14:paraId="41ECE0B3" w14:textId="1D1F3065" w:rsidR="00FC0987" w:rsidRDefault="00FC0987" w:rsidP="00415FC7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</w:rPr>
      </w:pPr>
      <w:r w:rsidRPr="00897555">
        <w:rPr>
          <w:rFonts w:ascii="Calibri" w:eastAsia="Times New Roman" w:hAnsi="Calibri" w:cs="Calibri"/>
          <w:color w:val="222222"/>
        </w:rPr>
        <w:t>Regards,</w:t>
      </w:r>
    </w:p>
    <w:p w14:paraId="50904EB5" w14:textId="67598B2B" w:rsidR="00526847" w:rsidRPr="00897555" w:rsidRDefault="00526847" w:rsidP="00415FC7">
      <w:pPr>
        <w:shd w:val="clear" w:color="auto" w:fill="FFFFFF"/>
        <w:spacing w:before="100" w:beforeAutospacing="1" w:after="0" w:line="240" w:lineRule="auto"/>
        <w:rPr>
          <w:rFonts w:ascii="Calibri" w:eastAsia="Times New Roman" w:hAnsi="Calibri" w:cs="Calibri"/>
          <w:color w:val="222222"/>
        </w:rPr>
      </w:pPr>
      <w:r w:rsidRPr="00526847">
        <w:rPr>
          <w:rFonts w:ascii="Calibri" w:eastAsia="Times New Roman" w:hAnsi="Calibri" w:cs="Calibri"/>
          <w:color w:val="222222"/>
          <w:highlight w:val="yellow"/>
        </w:rPr>
        <w:t>&lt;fill in your name&gt;</w:t>
      </w:r>
    </w:p>
    <w:sectPr w:rsidR="00526847" w:rsidRPr="00897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796"/>
    <w:multiLevelType w:val="multilevel"/>
    <w:tmpl w:val="A83A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76217"/>
    <w:multiLevelType w:val="hybridMultilevel"/>
    <w:tmpl w:val="BE84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E1FAE"/>
    <w:multiLevelType w:val="multilevel"/>
    <w:tmpl w:val="422E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33A22"/>
    <w:multiLevelType w:val="multilevel"/>
    <w:tmpl w:val="B798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1404534">
    <w:abstractNumId w:val="0"/>
  </w:num>
  <w:num w:numId="2" w16cid:durableId="105127146">
    <w:abstractNumId w:val="2"/>
  </w:num>
  <w:num w:numId="3" w16cid:durableId="90711020">
    <w:abstractNumId w:val="3"/>
  </w:num>
  <w:num w:numId="4" w16cid:durableId="155196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C7"/>
    <w:rsid w:val="00415FC7"/>
    <w:rsid w:val="00526847"/>
    <w:rsid w:val="00897555"/>
    <w:rsid w:val="00F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7E84"/>
  <w15:chartTrackingRefBased/>
  <w15:docId w15:val="{FA359D67-3391-42F6-8507-E0EEC627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5FC7"/>
    <w:rPr>
      <w:color w:val="0000FF"/>
      <w:u w:val="single"/>
    </w:rPr>
  </w:style>
  <w:style w:type="character" w:customStyle="1" w:styleId="il">
    <w:name w:val="il"/>
    <w:basedOn w:val="DefaultParagraphFont"/>
    <w:rsid w:val="00415FC7"/>
  </w:style>
  <w:style w:type="paragraph" w:styleId="ListParagraph">
    <w:name w:val="List Paragraph"/>
    <w:basedOn w:val="Normal"/>
    <w:uiPriority w:val="34"/>
    <w:qFormat/>
    <w:rsid w:val="00FC0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v-shrm.shrm.org/join-n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Reyes</dc:creator>
  <cp:keywords/>
  <dc:description/>
  <cp:lastModifiedBy>Randy Reyes</cp:lastModifiedBy>
  <cp:revision>2</cp:revision>
  <dcterms:created xsi:type="dcterms:W3CDTF">2022-05-19T04:18:00Z</dcterms:created>
  <dcterms:modified xsi:type="dcterms:W3CDTF">2022-05-29T15:27:00Z</dcterms:modified>
</cp:coreProperties>
</file>